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1C" w:rsidRDefault="00925849" w:rsidP="00C11EB2">
      <w:pPr>
        <w:spacing w:after="0"/>
        <w:ind w:left="-426" w:right="-56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Hoe heeft u het congres ervaren? </w:t>
      </w:r>
      <w:r w:rsidRPr="00925849">
        <w:rPr>
          <w:rFonts w:ascii="Trebuchet MS" w:hAnsi="Trebuchet MS"/>
          <w:sz w:val="18"/>
          <w:szCs w:val="18"/>
        </w:rPr>
        <w:t xml:space="preserve">Suggesties </w:t>
      </w:r>
      <w:r w:rsidR="00185AF2">
        <w:rPr>
          <w:rFonts w:ascii="Trebuchet MS" w:hAnsi="Trebuchet MS"/>
          <w:sz w:val="18"/>
          <w:szCs w:val="18"/>
        </w:rPr>
        <w:t>voor verbeteringen</w:t>
      </w:r>
      <w:r w:rsidR="00AF4B1C">
        <w:rPr>
          <w:rFonts w:ascii="Trebuchet MS" w:hAnsi="Trebuchet MS"/>
          <w:sz w:val="18"/>
          <w:szCs w:val="18"/>
        </w:rPr>
        <w:t xml:space="preserve"> zijn welkom. Wilt u de vragen zoveel als mogelijk i</w:t>
      </w:r>
      <w:r w:rsidR="00185AF2">
        <w:rPr>
          <w:rFonts w:ascii="Trebuchet MS" w:hAnsi="Trebuchet MS"/>
          <w:sz w:val="18"/>
          <w:szCs w:val="18"/>
        </w:rPr>
        <w:t xml:space="preserve">nvullen, scannen </w:t>
      </w:r>
      <w:r w:rsidR="00F62A7D">
        <w:rPr>
          <w:rFonts w:ascii="Trebuchet MS" w:hAnsi="Trebuchet MS"/>
          <w:sz w:val="18"/>
          <w:szCs w:val="18"/>
        </w:rPr>
        <w:t xml:space="preserve">en mailen naar </w:t>
      </w:r>
      <w:hyperlink r:id="rId8" w:history="1">
        <w:r w:rsidR="00F62A7D" w:rsidRPr="00795F0C">
          <w:rPr>
            <w:rStyle w:val="Hyperlink"/>
            <w:rFonts w:ascii="Trebuchet MS" w:hAnsi="Trebuchet MS"/>
            <w:sz w:val="18"/>
            <w:szCs w:val="18"/>
          </w:rPr>
          <w:t>cjm.konings@summacollege.nl</w:t>
        </w:r>
      </w:hyperlink>
      <w:r w:rsidR="00AF4B1C">
        <w:rPr>
          <w:rFonts w:ascii="Trebuchet MS" w:hAnsi="Trebuchet MS"/>
          <w:sz w:val="18"/>
          <w:szCs w:val="18"/>
        </w:rPr>
        <w:t xml:space="preserve"> . Uiteraard zijn de meesten van u maar één dag geweest en kunt alleen uw mening geven over de activiteiten van die dag. </w:t>
      </w:r>
    </w:p>
    <w:p w:rsidR="008230B7" w:rsidRDefault="00AF4B1C" w:rsidP="00C11EB2">
      <w:pPr>
        <w:spacing w:after="0"/>
        <w:ind w:left="-426" w:right="-567"/>
        <w:rPr>
          <w:rFonts w:ascii="Trebuchet MS" w:hAnsi="Trebuchet MS"/>
          <w:i/>
          <w:highlight w:val="yellow"/>
        </w:rPr>
      </w:pPr>
      <w:r>
        <w:rPr>
          <w:rFonts w:ascii="Trebuchet MS" w:hAnsi="Trebuchet MS"/>
          <w:sz w:val="18"/>
          <w:szCs w:val="18"/>
        </w:rPr>
        <w:t xml:space="preserve">Als u liever anoniem wil reageren dan kan dat via de NL Post, </w:t>
      </w:r>
      <w:r w:rsidR="008230B7">
        <w:rPr>
          <w:rFonts w:ascii="Trebuchet MS" w:hAnsi="Trebuchet MS"/>
          <w:sz w:val="18"/>
          <w:szCs w:val="18"/>
        </w:rPr>
        <w:t xml:space="preserve">t.a.v. C.J.M. Konings, Frederiklaan 60a, Postbus 6101 HC Eindhoven. </w:t>
      </w:r>
      <w:r w:rsidR="00F62A7D">
        <w:rPr>
          <w:rFonts w:ascii="Trebuchet MS" w:hAnsi="Trebuchet MS"/>
          <w:sz w:val="18"/>
          <w:szCs w:val="18"/>
        </w:rPr>
        <w:t xml:space="preserve">De resultaten van deze evaluatie en de samenvattingen van de lezingen worden op de website van de organiserende instanties gepubliceerd. </w:t>
      </w:r>
      <w:r w:rsidR="00925849" w:rsidRPr="00925849">
        <w:rPr>
          <w:rFonts w:ascii="Trebuchet MS" w:hAnsi="Trebuchet MS"/>
          <w:sz w:val="18"/>
          <w:szCs w:val="18"/>
        </w:rPr>
        <w:t>Alvast hartelijk dank voor het invullen!</w:t>
      </w:r>
      <w:r w:rsidR="00D35BEB" w:rsidRPr="00D35BEB">
        <w:rPr>
          <w:rFonts w:ascii="Trebuchet MS" w:hAnsi="Trebuchet MS"/>
          <w:i/>
          <w:sz w:val="18"/>
          <w:szCs w:val="18"/>
        </w:rPr>
        <w:t xml:space="preserve"> </w:t>
      </w:r>
      <w:r w:rsidR="00C11EB2">
        <w:rPr>
          <w:rFonts w:ascii="Trebuchet MS" w:hAnsi="Trebuchet MS"/>
          <w:i/>
          <w:sz w:val="18"/>
          <w:szCs w:val="18"/>
        </w:rPr>
        <w:br/>
      </w:r>
    </w:p>
    <w:p w:rsidR="008230B7" w:rsidRDefault="00A97642" w:rsidP="008230B7">
      <w:pPr>
        <w:spacing w:after="0"/>
        <w:ind w:left="-426" w:right="-56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i/>
          <w:highlight w:val="yellow"/>
        </w:rPr>
        <w:t xml:space="preserve">                                            </w:t>
      </w:r>
      <w:r w:rsidR="008230B7">
        <w:rPr>
          <w:rFonts w:ascii="Trebuchet MS" w:hAnsi="Trebuchet MS"/>
          <w:i/>
          <w:highlight w:val="yellow"/>
        </w:rPr>
        <w:t>Om</w:t>
      </w:r>
      <w:r w:rsidR="008230B7" w:rsidRPr="00CA3214">
        <w:rPr>
          <w:rFonts w:ascii="Trebuchet MS" w:hAnsi="Trebuchet MS"/>
          <w:i/>
          <w:highlight w:val="yellow"/>
        </w:rPr>
        <w:t xml:space="preserve">cirkel </w:t>
      </w:r>
      <w:r w:rsidR="008230B7">
        <w:rPr>
          <w:rFonts w:ascii="Trebuchet MS" w:hAnsi="Trebuchet MS"/>
          <w:i/>
          <w:highlight w:val="yellow"/>
        </w:rPr>
        <w:t xml:space="preserve">of arceer </w:t>
      </w:r>
      <w:r w:rsidR="008230B7" w:rsidRPr="00CA3214">
        <w:rPr>
          <w:rFonts w:ascii="Trebuchet MS" w:hAnsi="Trebuchet MS"/>
          <w:i/>
          <w:highlight w:val="yellow"/>
        </w:rPr>
        <w:t>uw keuze a.u.b.: 1 is zeer slecht is en 5 is zeer goed</w:t>
      </w:r>
      <w:r w:rsidR="008230B7">
        <w:rPr>
          <w:rFonts w:ascii="Trebuchet MS" w:hAnsi="Trebuchet MS"/>
          <w:sz w:val="18"/>
          <w:szCs w:val="18"/>
        </w:rPr>
        <w:t xml:space="preserve"> </w:t>
      </w:r>
      <w:r w:rsidR="008230B7">
        <w:rPr>
          <w:rFonts w:ascii="Trebuchet MS" w:hAnsi="Trebuchet MS"/>
          <w:sz w:val="18"/>
          <w:szCs w:val="18"/>
        </w:rPr>
        <w:br/>
      </w:r>
    </w:p>
    <w:p w:rsidR="002B1054" w:rsidRDefault="008230B7" w:rsidP="00A97642">
      <w:pPr>
        <w:spacing w:after="0"/>
        <w:ind w:left="-426" w:right="-567"/>
        <w:rPr>
          <w:rFonts w:ascii="Trebuchet MS" w:hAnsi="Trebuchet MS"/>
          <w:sz w:val="18"/>
          <w:szCs w:val="18"/>
        </w:rPr>
      </w:pPr>
      <w:r w:rsidRPr="00A97642">
        <w:rPr>
          <w:rFonts w:ascii="Trebuchet MS" w:hAnsi="Trebuchet MS"/>
          <w:sz w:val="18"/>
          <w:szCs w:val="18"/>
          <w:highlight w:val="yellow"/>
        </w:rPr>
        <w:t>DAG(EN)</w:t>
      </w:r>
      <w:r>
        <w:rPr>
          <w:rFonts w:ascii="Trebuchet MS" w:hAnsi="Trebuchet MS"/>
          <w:sz w:val="18"/>
          <w:szCs w:val="18"/>
        </w:rPr>
        <w:t xml:space="preserve"> waarop u aanwezig bent geweest: </w:t>
      </w:r>
      <w:r>
        <w:rPr>
          <w:rFonts w:ascii="Trebuchet MS" w:hAnsi="Trebuchet MS"/>
          <w:sz w:val="18"/>
          <w:szCs w:val="18"/>
        </w:rPr>
        <w:tab/>
        <w:t>Woensdag 24-01   en/of</w:t>
      </w:r>
      <w:r>
        <w:rPr>
          <w:rFonts w:ascii="Trebuchet MS" w:hAnsi="Trebuchet MS"/>
          <w:sz w:val="18"/>
          <w:szCs w:val="18"/>
        </w:rPr>
        <w:tab/>
        <w:t>Donderdag 25-01</w:t>
      </w:r>
    </w:p>
    <w:p w:rsidR="00A97642" w:rsidRPr="00A97642" w:rsidRDefault="00A97642" w:rsidP="00A97642">
      <w:pPr>
        <w:spacing w:after="0"/>
        <w:ind w:left="-426" w:right="-567"/>
        <w:rPr>
          <w:rFonts w:ascii="Trebuchet MS" w:hAnsi="Trebuchet MS"/>
          <w:sz w:val="18"/>
          <w:szCs w:val="18"/>
        </w:rPr>
      </w:pPr>
    </w:p>
    <w:tbl>
      <w:tblPr>
        <w:tblW w:w="55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4"/>
        <w:gridCol w:w="3261"/>
        <w:gridCol w:w="2550"/>
      </w:tblGrid>
      <w:tr w:rsidR="00593423" w:rsidRPr="00925849" w:rsidTr="0084563C">
        <w:tc>
          <w:tcPr>
            <w:tcW w:w="3733" w:type="pct"/>
            <w:gridSpan w:val="2"/>
            <w:shd w:val="clear" w:color="auto" w:fill="24126E"/>
            <w:vAlign w:val="center"/>
          </w:tcPr>
          <w:p w:rsidR="00593423" w:rsidRPr="002233EC" w:rsidRDefault="003327CA" w:rsidP="00D35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iCs/>
                <w:sz w:val="18"/>
                <w:szCs w:val="18"/>
                <w:lang w:eastAsia="nl-NL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Beoo</w:t>
            </w:r>
            <w:r w:rsidR="00467956">
              <w:rPr>
                <w:rFonts w:ascii="Trebuchet MS" w:hAnsi="Trebuchet MS"/>
                <w:b/>
                <w:sz w:val="18"/>
                <w:szCs w:val="18"/>
              </w:rPr>
              <w:t>rdeling locatie en faciliteiten</w:t>
            </w:r>
          </w:p>
        </w:tc>
        <w:tc>
          <w:tcPr>
            <w:tcW w:w="1267" w:type="pct"/>
            <w:shd w:val="clear" w:color="auto" w:fill="24126E"/>
            <w:vAlign w:val="center"/>
          </w:tcPr>
          <w:p w:rsidR="00593423" w:rsidRDefault="002233EC" w:rsidP="0059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Beoordeling</w:t>
            </w:r>
          </w:p>
        </w:tc>
      </w:tr>
      <w:tr w:rsidR="00CA3214" w:rsidRPr="00925849" w:rsidTr="0084563C">
        <w:tc>
          <w:tcPr>
            <w:tcW w:w="3733" w:type="pct"/>
            <w:gridSpan w:val="2"/>
            <w:vAlign w:val="center"/>
            <w:hideMark/>
          </w:tcPr>
          <w:p w:rsidR="00CA3214" w:rsidRPr="00CA3214" w:rsidRDefault="00CA3214" w:rsidP="00CA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 w:rsidRPr="00CA3214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De bereikbaarheid van De Kleine Aarde </w:t>
            </w:r>
          </w:p>
        </w:tc>
        <w:tc>
          <w:tcPr>
            <w:tcW w:w="1267" w:type="pct"/>
            <w:vAlign w:val="center"/>
          </w:tcPr>
          <w:p w:rsidR="00CA3214" w:rsidRPr="003327CA" w:rsidRDefault="006774CE" w:rsidP="00CA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CA3214" w:rsidRPr="00925849" w:rsidTr="0084563C">
        <w:tc>
          <w:tcPr>
            <w:tcW w:w="3733" w:type="pct"/>
            <w:gridSpan w:val="2"/>
            <w:shd w:val="clear" w:color="auto" w:fill="auto"/>
            <w:vAlign w:val="center"/>
            <w:hideMark/>
          </w:tcPr>
          <w:p w:rsidR="00CA3214" w:rsidRPr="00CA3214" w:rsidRDefault="00CA3214" w:rsidP="00CA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 w:rsidRPr="00CA3214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De faciliteiten van de locatie, (zaal, workshopruimten, audio en video) 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CA3214" w:rsidRPr="00925849" w:rsidRDefault="006774CE" w:rsidP="00CA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CA3214" w:rsidRPr="00925849" w:rsidTr="0084563C">
        <w:tc>
          <w:tcPr>
            <w:tcW w:w="3733" w:type="pct"/>
            <w:gridSpan w:val="2"/>
            <w:vAlign w:val="center"/>
            <w:hideMark/>
          </w:tcPr>
          <w:p w:rsidR="00CA3214" w:rsidRPr="00CA3214" w:rsidRDefault="00CA3214" w:rsidP="00CA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 w:rsidRPr="00CA3214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De catering </w:t>
            </w:r>
          </w:p>
        </w:tc>
        <w:tc>
          <w:tcPr>
            <w:tcW w:w="1267" w:type="pct"/>
            <w:vAlign w:val="center"/>
          </w:tcPr>
          <w:p w:rsidR="00CA3214" w:rsidRPr="003327CA" w:rsidRDefault="006774CE" w:rsidP="00CA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D35BEB" w:rsidRPr="00925849" w:rsidTr="00185AF2">
        <w:trPr>
          <w:trHeight w:val="337"/>
        </w:trPr>
        <w:tc>
          <w:tcPr>
            <w:tcW w:w="5000" w:type="pct"/>
            <w:gridSpan w:val="3"/>
            <w:shd w:val="clear" w:color="auto" w:fill="24126E"/>
            <w:vAlign w:val="center"/>
          </w:tcPr>
          <w:p w:rsidR="00D35BEB" w:rsidRPr="00007A06" w:rsidRDefault="00D35BEB" w:rsidP="00D35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nl-NL"/>
              </w:rPr>
            </w:pPr>
            <w:r w:rsidRPr="00925849">
              <w:rPr>
                <w:rFonts w:ascii="Trebuchet MS" w:hAnsi="Trebuchet MS"/>
                <w:b/>
                <w:sz w:val="18"/>
                <w:szCs w:val="18"/>
              </w:rPr>
              <w:t>Beoordeling programma en sprekers</w:t>
            </w:r>
            <w:r w:rsidR="00C11EB2">
              <w:rPr>
                <w:rFonts w:ascii="Trebuchet MS" w:hAnsi="Trebuchet MS"/>
                <w:b/>
                <w:sz w:val="18"/>
                <w:szCs w:val="18"/>
              </w:rPr>
              <w:t xml:space="preserve">, </w:t>
            </w:r>
            <w:r w:rsidR="00F514B8">
              <w:rPr>
                <w:rFonts w:ascii="Trebuchet MS" w:hAnsi="Trebuchet MS"/>
                <w:b/>
                <w:sz w:val="18"/>
                <w:szCs w:val="18"/>
              </w:rPr>
              <w:t xml:space="preserve"> workshopleiders</w:t>
            </w:r>
            <w:r w:rsidR="00C11EB2">
              <w:rPr>
                <w:rFonts w:ascii="Trebuchet MS" w:hAnsi="Trebuchet MS"/>
                <w:b/>
                <w:sz w:val="18"/>
                <w:szCs w:val="18"/>
              </w:rPr>
              <w:t xml:space="preserve"> en korte </w:t>
            </w:r>
            <w:proofErr w:type="spellStart"/>
            <w:r w:rsidR="00C11EB2">
              <w:rPr>
                <w:rFonts w:ascii="Trebuchet MS" w:hAnsi="Trebuchet MS"/>
                <w:b/>
                <w:sz w:val="18"/>
                <w:szCs w:val="18"/>
              </w:rPr>
              <w:t>pitches</w:t>
            </w:r>
            <w:proofErr w:type="spellEnd"/>
            <w:r w:rsidR="00C11EB2">
              <w:rPr>
                <w:rFonts w:ascii="Trebuchet MS" w:hAnsi="Trebuchet MS"/>
                <w:b/>
                <w:sz w:val="18"/>
                <w:szCs w:val="18"/>
              </w:rPr>
              <w:t>.</w:t>
            </w:r>
          </w:p>
        </w:tc>
      </w:tr>
      <w:tr w:rsidR="00CA0BBC" w:rsidRPr="00925849" w:rsidTr="006C70FE">
        <w:tc>
          <w:tcPr>
            <w:tcW w:w="2113" w:type="pct"/>
            <w:shd w:val="clear" w:color="auto" w:fill="24126E"/>
            <w:vAlign w:val="center"/>
            <w:hideMark/>
          </w:tcPr>
          <w:p w:rsidR="00CA0BBC" w:rsidRPr="00925849" w:rsidRDefault="00CA0BBC" w:rsidP="0001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nl-NL"/>
              </w:rPr>
            </w:pPr>
            <w:r w:rsidRPr="00007A06">
              <w:rPr>
                <w:rFonts w:ascii="Trebuchet MS" w:eastAsia="Times New Roman" w:hAnsi="Trebuchet MS" w:cs="Arial"/>
                <w:b/>
                <w:sz w:val="18"/>
                <w:szCs w:val="18"/>
                <w:lang w:eastAsia="nl-NL"/>
              </w:rPr>
              <w:t>Onderwerp</w:t>
            </w:r>
          </w:p>
        </w:tc>
        <w:tc>
          <w:tcPr>
            <w:tcW w:w="2887" w:type="pct"/>
            <w:gridSpan w:val="2"/>
            <w:shd w:val="clear" w:color="auto" w:fill="24126E"/>
            <w:vAlign w:val="center"/>
          </w:tcPr>
          <w:p w:rsidR="00CA0BBC" w:rsidRPr="00007A06" w:rsidRDefault="00CA0BBC" w:rsidP="00CA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nl-NL"/>
              </w:rPr>
            </w:pPr>
            <w:r w:rsidRPr="00007A06">
              <w:rPr>
                <w:rFonts w:ascii="Trebuchet MS" w:eastAsia="Times New Roman" w:hAnsi="Trebuchet MS" w:cs="Arial"/>
                <w:b/>
                <w:sz w:val="18"/>
                <w:szCs w:val="18"/>
                <w:lang w:eastAsia="nl-NL"/>
              </w:rPr>
              <w:t>Beoordeling inhoud</w:t>
            </w:r>
            <w:r>
              <w:rPr>
                <w:rFonts w:ascii="Trebuchet MS" w:eastAsia="Times New Roman" w:hAnsi="Trebuchet MS" w:cs="Arial"/>
                <w:b/>
                <w:sz w:val="18"/>
                <w:szCs w:val="18"/>
                <w:lang w:eastAsia="nl-NL"/>
              </w:rPr>
              <w:t xml:space="preserve">             (1 is zeer slecht ……… 5 is zeer goed)</w:t>
            </w:r>
          </w:p>
        </w:tc>
      </w:tr>
      <w:tr w:rsidR="0084563C" w:rsidRPr="00031DB9" w:rsidTr="006C70FE">
        <w:tc>
          <w:tcPr>
            <w:tcW w:w="2113" w:type="pct"/>
            <w:shd w:val="clear" w:color="auto" w:fill="E5DFEC" w:themeFill="accent4" w:themeFillTint="33"/>
            <w:vAlign w:val="center"/>
          </w:tcPr>
          <w:p w:rsidR="0084563C" w:rsidRPr="00031DB9" w:rsidRDefault="0084563C" w:rsidP="00D0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eastAsia="nl-NL"/>
              </w:rPr>
              <w:t>Organisatorisch aspect</w:t>
            </w:r>
          </w:p>
        </w:tc>
        <w:tc>
          <w:tcPr>
            <w:tcW w:w="1620" w:type="pct"/>
            <w:shd w:val="clear" w:color="auto" w:fill="E5DFEC" w:themeFill="accent4" w:themeFillTint="33"/>
            <w:vAlign w:val="center"/>
          </w:tcPr>
          <w:p w:rsidR="0084563C" w:rsidRPr="00031DB9" w:rsidRDefault="0084563C" w:rsidP="00D0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67" w:type="pct"/>
            <w:shd w:val="clear" w:color="auto" w:fill="E5DFEC" w:themeFill="accent4" w:themeFillTint="33"/>
            <w:vAlign w:val="center"/>
          </w:tcPr>
          <w:p w:rsidR="0084563C" w:rsidRPr="00031DB9" w:rsidRDefault="0084563C" w:rsidP="00D0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</w:pPr>
            <w:r w:rsidRPr="00031DB9"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  <w:t xml:space="preserve">Beoordeling </w:t>
            </w:r>
          </w:p>
        </w:tc>
      </w:tr>
      <w:tr w:rsidR="006774CE" w:rsidRPr="00925849" w:rsidTr="006C70FE">
        <w:trPr>
          <w:trHeight w:val="272"/>
        </w:trPr>
        <w:tc>
          <w:tcPr>
            <w:tcW w:w="2113" w:type="pct"/>
            <w:shd w:val="clear" w:color="auto" w:fill="FFFFFF" w:themeFill="background1"/>
            <w:vAlign w:val="center"/>
          </w:tcPr>
          <w:p w:rsidR="006774CE" w:rsidRPr="00CA3214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 w:rsidRPr="00CA3214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Programma van het Congres</w:t>
            </w:r>
          </w:p>
        </w:tc>
        <w:tc>
          <w:tcPr>
            <w:tcW w:w="1620" w:type="pct"/>
            <w:vAlign w:val="center"/>
          </w:tcPr>
          <w:p w:rsidR="006774CE" w:rsidRPr="006C70FE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 w:rsidRPr="006C70FE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Ries, Geert, Sharona, Rob en Cor</w:t>
            </w:r>
          </w:p>
        </w:tc>
        <w:tc>
          <w:tcPr>
            <w:tcW w:w="1267" w:type="pct"/>
            <w:vAlign w:val="center"/>
          </w:tcPr>
          <w:p w:rsidR="006774CE" w:rsidRPr="003327CA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6774CE" w:rsidRPr="00925849" w:rsidTr="006C70FE">
        <w:trPr>
          <w:trHeight w:val="209"/>
        </w:trPr>
        <w:tc>
          <w:tcPr>
            <w:tcW w:w="2113" w:type="pct"/>
            <w:shd w:val="clear" w:color="auto" w:fill="FFFFFF" w:themeFill="background1"/>
            <w:vAlign w:val="center"/>
          </w:tcPr>
          <w:p w:rsidR="006774CE" w:rsidRPr="00CA3214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 w:rsidRPr="00CA3214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Organisatie van het Congres</w:t>
            </w:r>
          </w:p>
        </w:tc>
        <w:tc>
          <w:tcPr>
            <w:tcW w:w="1620" w:type="pct"/>
            <w:vAlign w:val="center"/>
          </w:tcPr>
          <w:p w:rsidR="006774CE" w:rsidRPr="00925849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 w:rsidRPr="006C70FE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Ries, Geert, Sharona, Rob</w:t>
            </w: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, Madeleine </w:t>
            </w:r>
            <w:r w:rsidRPr="006C70FE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en Cor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6774CE" w:rsidRPr="00925849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6774CE" w:rsidRPr="00925849" w:rsidTr="006C70FE">
        <w:trPr>
          <w:trHeight w:val="209"/>
        </w:trPr>
        <w:tc>
          <w:tcPr>
            <w:tcW w:w="2113" w:type="pct"/>
            <w:shd w:val="clear" w:color="auto" w:fill="FFFFFF" w:themeFill="background1"/>
            <w:vAlign w:val="center"/>
          </w:tcPr>
          <w:p w:rsidR="006774CE" w:rsidRPr="00CA3214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Dagvoorzitter                          </w:t>
            </w:r>
          </w:p>
        </w:tc>
        <w:tc>
          <w:tcPr>
            <w:tcW w:w="1620" w:type="pct"/>
            <w:vAlign w:val="center"/>
          </w:tcPr>
          <w:p w:rsidR="006774CE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Sharona Ceha</w:t>
            </w:r>
          </w:p>
        </w:tc>
        <w:tc>
          <w:tcPr>
            <w:tcW w:w="1267" w:type="pct"/>
            <w:vAlign w:val="center"/>
          </w:tcPr>
          <w:p w:rsidR="006774CE" w:rsidRPr="003327CA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CA0BBC" w:rsidRPr="00031DB9" w:rsidTr="006C70FE">
        <w:tc>
          <w:tcPr>
            <w:tcW w:w="2113" w:type="pct"/>
            <w:shd w:val="clear" w:color="auto" w:fill="E5DFEC" w:themeFill="accent4" w:themeFillTint="33"/>
            <w:vAlign w:val="center"/>
          </w:tcPr>
          <w:p w:rsidR="00CA0BBC" w:rsidRPr="00031DB9" w:rsidRDefault="00CA0BBC" w:rsidP="00D2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eastAsia="nl-NL"/>
              </w:rPr>
            </w:pPr>
            <w:r w:rsidRPr="00031DB9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eastAsia="nl-NL"/>
              </w:rPr>
              <w:t>Lezingen</w:t>
            </w:r>
          </w:p>
        </w:tc>
        <w:tc>
          <w:tcPr>
            <w:tcW w:w="1620" w:type="pct"/>
            <w:shd w:val="clear" w:color="auto" w:fill="E5DFEC" w:themeFill="accent4" w:themeFillTint="33"/>
            <w:vAlign w:val="center"/>
          </w:tcPr>
          <w:p w:rsidR="00CA0BBC" w:rsidRPr="00031DB9" w:rsidRDefault="00CA0BBC" w:rsidP="00D2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</w:pPr>
            <w:r w:rsidRPr="00031DB9"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  <w:t>Spreker</w:t>
            </w:r>
          </w:p>
        </w:tc>
        <w:tc>
          <w:tcPr>
            <w:tcW w:w="1267" w:type="pct"/>
            <w:shd w:val="clear" w:color="auto" w:fill="E5DFEC" w:themeFill="accent4" w:themeFillTint="33"/>
            <w:vAlign w:val="center"/>
          </w:tcPr>
          <w:p w:rsidR="00CA0BBC" w:rsidRPr="00031DB9" w:rsidRDefault="00CA0BBC" w:rsidP="00D2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</w:pPr>
            <w:r w:rsidRPr="00031DB9"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  <w:t xml:space="preserve">Beoordeling </w:t>
            </w:r>
          </w:p>
        </w:tc>
      </w:tr>
      <w:tr w:rsidR="006774CE" w:rsidRPr="00925849" w:rsidTr="006C70FE">
        <w:tc>
          <w:tcPr>
            <w:tcW w:w="2113" w:type="pct"/>
            <w:vAlign w:val="center"/>
            <w:hideMark/>
          </w:tcPr>
          <w:p w:rsidR="006774CE" w:rsidRPr="00A95F1D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Alles is tijdelijk, alleen de gevolgen zijn permanent</w:t>
            </w:r>
          </w:p>
        </w:tc>
        <w:tc>
          <w:tcPr>
            <w:tcW w:w="1620" w:type="pct"/>
            <w:vAlign w:val="center"/>
          </w:tcPr>
          <w:p w:rsidR="006774CE" w:rsidRPr="00E75E18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Thomas 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Rau</w:t>
            </w:r>
            <w:proofErr w:type="spellEnd"/>
          </w:p>
        </w:tc>
        <w:tc>
          <w:tcPr>
            <w:tcW w:w="1267" w:type="pct"/>
            <w:vAlign w:val="center"/>
          </w:tcPr>
          <w:p w:rsidR="006774CE" w:rsidRPr="003327CA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6774CE" w:rsidRPr="00925849" w:rsidTr="006C70FE">
        <w:tc>
          <w:tcPr>
            <w:tcW w:w="2113" w:type="pct"/>
            <w:shd w:val="clear" w:color="auto" w:fill="auto"/>
            <w:vAlign w:val="center"/>
            <w:hideMark/>
          </w:tcPr>
          <w:p w:rsidR="006774CE" w:rsidRPr="009410C3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 w:rsidRPr="009410C3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Duurzaam in gebouwde omgeving 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6774CE" w:rsidRPr="00E75E18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Jan Willem v/d Groep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6774CE" w:rsidRPr="00925849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6774CE" w:rsidRPr="00925849" w:rsidTr="006C70FE">
        <w:tc>
          <w:tcPr>
            <w:tcW w:w="2113" w:type="pct"/>
            <w:vAlign w:val="center"/>
            <w:hideMark/>
          </w:tcPr>
          <w:p w:rsidR="006774CE" w:rsidRPr="00E75E18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De Circulaire Bouwagenda</w:t>
            </w:r>
          </w:p>
        </w:tc>
        <w:tc>
          <w:tcPr>
            <w:tcW w:w="1620" w:type="pct"/>
            <w:vAlign w:val="center"/>
          </w:tcPr>
          <w:p w:rsidR="006774CE" w:rsidRPr="00E75E18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Elphi</w:t>
            </w:r>
            <w:proofErr w:type="spellEnd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Nelissen</w:t>
            </w:r>
          </w:p>
        </w:tc>
        <w:tc>
          <w:tcPr>
            <w:tcW w:w="1267" w:type="pct"/>
            <w:vAlign w:val="center"/>
          </w:tcPr>
          <w:p w:rsidR="006774CE" w:rsidRPr="003327CA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6774CE" w:rsidRPr="00925849" w:rsidTr="006C70FE">
        <w:tc>
          <w:tcPr>
            <w:tcW w:w="2113" w:type="pct"/>
            <w:vAlign w:val="center"/>
          </w:tcPr>
          <w:p w:rsidR="006774CE" w:rsidRPr="00E75E18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Be 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the</w:t>
            </w:r>
            <w:proofErr w:type="spellEnd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change 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you</w:t>
            </w:r>
            <w:proofErr w:type="spellEnd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want 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to</w:t>
            </w:r>
            <w:proofErr w:type="spellEnd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see</w:t>
            </w:r>
            <w:proofErr w:type="spellEnd"/>
          </w:p>
        </w:tc>
        <w:tc>
          <w:tcPr>
            <w:tcW w:w="1620" w:type="pct"/>
            <w:vAlign w:val="center"/>
          </w:tcPr>
          <w:p w:rsidR="006774CE" w:rsidRPr="00E75E18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Anne-Marie Rakhorst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6774CE" w:rsidRPr="00925849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6774CE" w:rsidRPr="00925849" w:rsidTr="006C70FE">
        <w:tc>
          <w:tcPr>
            <w:tcW w:w="2113" w:type="pct"/>
            <w:vAlign w:val="center"/>
          </w:tcPr>
          <w:p w:rsidR="006774CE" w:rsidRPr="00E75E18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Wat zou Cornelis doen?</w:t>
            </w:r>
          </w:p>
        </w:tc>
        <w:tc>
          <w:tcPr>
            <w:tcW w:w="1620" w:type="pct"/>
            <w:vAlign w:val="center"/>
          </w:tcPr>
          <w:p w:rsidR="006774CE" w:rsidRPr="00E75E18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Harrie v/d Pol</w:t>
            </w:r>
          </w:p>
        </w:tc>
        <w:tc>
          <w:tcPr>
            <w:tcW w:w="1267" w:type="pct"/>
            <w:vAlign w:val="center"/>
          </w:tcPr>
          <w:p w:rsidR="006774CE" w:rsidRPr="003327CA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272CF3" w:rsidRPr="00031DB9" w:rsidTr="006C70FE">
        <w:trPr>
          <w:trHeight w:val="196"/>
        </w:trPr>
        <w:tc>
          <w:tcPr>
            <w:tcW w:w="2113" w:type="pct"/>
            <w:shd w:val="clear" w:color="auto" w:fill="E5DFEC" w:themeFill="accent4" w:themeFillTint="33"/>
            <w:vAlign w:val="center"/>
            <w:hideMark/>
          </w:tcPr>
          <w:p w:rsidR="00272CF3" w:rsidRPr="00031DB9" w:rsidRDefault="00272CF3" w:rsidP="00D2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nl-NL"/>
              </w:rPr>
            </w:pPr>
            <w:r w:rsidRPr="00031DB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nl-NL"/>
              </w:rPr>
              <w:t>Workshops</w:t>
            </w:r>
          </w:p>
        </w:tc>
        <w:tc>
          <w:tcPr>
            <w:tcW w:w="1620" w:type="pct"/>
            <w:shd w:val="clear" w:color="auto" w:fill="E5DFEC" w:themeFill="accent4" w:themeFillTint="33"/>
            <w:vAlign w:val="center"/>
          </w:tcPr>
          <w:p w:rsidR="00272CF3" w:rsidRPr="00272CF3" w:rsidRDefault="00922419" w:rsidP="006C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20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sz w:val="18"/>
                <w:szCs w:val="20"/>
                <w:lang w:eastAsia="nl-NL"/>
              </w:rPr>
              <w:t xml:space="preserve">Workshopleider </w:t>
            </w:r>
          </w:p>
        </w:tc>
        <w:tc>
          <w:tcPr>
            <w:tcW w:w="1267" w:type="pct"/>
            <w:shd w:val="clear" w:color="auto" w:fill="E5DFEC" w:themeFill="accent4" w:themeFillTint="33"/>
            <w:vAlign w:val="center"/>
          </w:tcPr>
          <w:p w:rsidR="00272CF3" w:rsidRPr="00272CF3" w:rsidRDefault="00272CF3" w:rsidP="00D2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20"/>
                <w:lang w:eastAsia="nl-NL"/>
              </w:rPr>
            </w:pPr>
            <w:r w:rsidRPr="00031DB9"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  <w:t>Beoordeling</w:t>
            </w:r>
          </w:p>
        </w:tc>
      </w:tr>
      <w:tr w:rsidR="006774CE" w:rsidRPr="00925849" w:rsidTr="006C70FE">
        <w:tc>
          <w:tcPr>
            <w:tcW w:w="2113" w:type="pct"/>
            <w:vAlign w:val="center"/>
          </w:tcPr>
          <w:p w:rsidR="006774CE" w:rsidRPr="00E75E18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Solliance</w:t>
            </w:r>
            <w:proofErr w:type="spellEnd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, Solar Research             </w:t>
            </w:r>
          </w:p>
        </w:tc>
        <w:tc>
          <w:tcPr>
            <w:tcW w:w="1620" w:type="pct"/>
            <w:vAlign w:val="center"/>
          </w:tcPr>
          <w:p w:rsidR="006774CE" w:rsidRPr="00272CF3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Karel Spee</w:t>
            </w:r>
          </w:p>
        </w:tc>
        <w:tc>
          <w:tcPr>
            <w:tcW w:w="1267" w:type="pct"/>
            <w:vAlign w:val="center"/>
          </w:tcPr>
          <w:p w:rsidR="006774CE" w:rsidRPr="003327CA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6774CE" w:rsidRPr="00925849" w:rsidTr="006C70FE">
        <w:tc>
          <w:tcPr>
            <w:tcW w:w="2113" w:type="pct"/>
            <w:vAlign w:val="center"/>
          </w:tcPr>
          <w:p w:rsidR="006774CE" w:rsidRPr="00E75E18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The Natural Step                    </w:t>
            </w:r>
          </w:p>
        </w:tc>
        <w:tc>
          <w:tcPr>
            <w:tcW w:w="1620" w:type="pct"/>
            <w:vAlign w:val="center"/>
          </w:tcPr>
          <w:p w:rsidR="006774CE" w:rsidRPr="00272CF3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Jetske Thielen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6774CE" w:rsidRPr="00925849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6774CE" w:rsidRPr="00925849" w:rsidTr="006C70FE">
        <w:tc>
          <w:tcPr>
            <w:tcW w:w="2113" w:type="pct"/>
            <w:vAlign w:val="center"/>
          </w:tcPr>
          <w:p w:rsidR="006774CE" w:rsidRPr="00E75E18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Biobased</w:t>
            </w:r>
            <w:proofErr w:type="spellEnd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Economy</w:t>
            </w:r>
            <w:proofErr w:type="spellEnd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modules      </w:t>
            </w:r>
          </w:p>
        </w:tc>
        <w:tc>
          <w:tcPr>
            <w:tcW w:w="1620" w:type="pct"/>
            <w:vAlign w:val="center"/>
          </w:tcPr>
          <w:p w:rsidR="006774CE" w:rsidRPr="00272CF3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Hilda 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Wegges</w:t>
            </w:r>
            <w:proofErr w:type="spellEnd"/>
          </w:p>
        </w:tc>
        <w:tc>
          <w:tcPr>
            <w:tcW w:w="1267" w:type="pct"/>
            <w:vAlign w:val="center"/>
          </w:tcPr>
          <w:p w:rsidR="006774CE" w:rsidRPr="003327CA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6774CE" w:rsidRPr="00925849" w:rsidTr="00D05AB6">
        <w:tc>
          <w:tcPr>
            <w:tcW w:w="2113" w:type="pct"/>
            <w:vAlign w:val="center"/>
          </w:tcPr>
          <w:p w:rsidR="006774CE" w:rsidRPr="00E75E18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Build</w:t>
            </w:r>
            <w:proofErr w:type="spellEnd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-up Skills modules             </w:t>
            </w:r>
          </w:p>
        </w:tc>
        <w:tc>
          <w:tcPr>
            <w:tcW w:w="1620" w:type="pct"/>
            <w:vAlign w:val="center"/>
          </w:tcPr>
          <w:p w:rsidR="006774CE" w:rsidRPr="00272CF3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Rob de Vrind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6774CE" w:rsidRPr="00925849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6774CE" w:rsidRPr="00925849" w:rsidTr="00D05AB6">
        <w:tc>
          <w:tcPr>
            <w:tcW w:w="2113" w:type="pct"/>
            <w:vAlign w:val="center"/>
          </w:tcPr>
          <w:p w:rsidR="006774CE" w:rsidRPr="00E75E18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1" w:hanging="701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Lucas 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Nülle</w:t>
            </w:r>
            <w:proofErr w:type="spellEnd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Lesmateriaal          </w:t>
            </w:r>
          </w:p>
        </w:tc>
        <w:tc>
          <w:tcPr>
            <w:tcW w:w="1620" w:type="pct"/>
            <w:vAlign w:val="center"/>
          </w:tcPr>
          <w:p w:rsidR="006774CE" w:rsidRPr="00272CF3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Thomas Jost  en Jan 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Jongeneelen</w:t>
            </w:r>
            <w:proofErr w:type="spellEnd"/>
          </w:p>
        </w:tc>
        <w:tc>
          <w:tcPr>
            <w:tcW w:w="1267" w:type="pct"/>
            <w:vAlign w:val="center"/>
          </w:tcPr>
          <w:p w:rsidR="006774CE" w:rsidRPr="003327CA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6774CE" w:rsidRPr="00031DB9" w:rsidTr="00A97642">
        <w:trPr>
          <w:trHeight w:val="196"/>
        </w:trPr>
        <w:tc>
          <w:tcPr>
            <w:tcW w:w="2113" w:type="pct"/>
            <w:shd w:val="clear" w:color="auto" w:fill="E5DFEC" w:themeFill="accent4" w:themeFillTint="33"/>
            <w:vAlign w:val="center"/>
          </w:tcPr>
          <w:p w:rsidR="006774CE" w:rsidRPr="00031DB9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</w:pPr>
            <w:r w:rsidRPr="00031DB9"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  <w:t>Student presentaties</w:t>
            </w:r>
          </w:p>
        </w:tc>
        <w:tc>
          <w:tcPr>
            <w:tcW w:w="1620" w:type="pct"/>
            <w:shd w:val="clear" w:color="auto" w:fill="E5DFEC" w:themeFill="accent4" w:themeFillTint="33"/>
            <w:vAlign w:val="center"/>
          </w:tcPr>
          <w:p w:rsidR="006774CE" w:rsidRPr="00031DB9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  <w:t>Inleider</w:t>
            </w:r>
          </w:p>
        </w:tc>
        <w:tc>
          <w:tcPr>
            <w:tcW w:w="1267" w:type="pct"/>
            <w:shd w:val="clear" w:color="auto" w:fill="E5DFEC" w:themeFill="accent4" w:themeFillTint="33"/>
            <w:vAlign w:val="center"/>
          </w:tcPr>
          <w:p w:rsidR="006774CE" w:rsidRPr="00031DB9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</w:pPr>
            <w:r w:rsidRPr="00031DB9"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  <w:t xml:space="preserve">Beoordeling </w:t>
            </w:r>
          </w:p>
        </w:tc>
      </w:tr>
      <w:tr w:rsidR="006774CE" w:rsidRPr="003327CA" w:rsidTr="00D05AB6">
        <w:tc>
          <w:tcPr>
            <w:tcW w:w="2113" w:type="pct"/>
            <w:shd w:val="clear" w:color="auto" w:fill="FFFFFF" w:themeFill="background1"/>
            <w:vAlign w:val="center"/>
          </w:tcPr>
          <w:p w:rsidR="006774CE" w:rsidRPr="004A3E61" w:rsidRDefault="006774CE" w:rsidP="008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proofErr w:type="spellStart"/>
            <w:r w:rsidRPr="004A3E61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VirTU</w:t>
            </w:r>
            <w:proofErr w:type="spellEnd"/>
            <w:r w:rsidRPr="004A3E61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/e </w:t>
            </w:r>
            <w:r w:rsidR="008B657D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                            Solar Decathlon Dubai</w:t>
            </w: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6774CE" w:rsidRPr="004A3E61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Patty Jager</w:t>
            </w:r>
          </w:p>
        </w:tc>
        <w:tc>
          <w:tcPr>
            <w:tcW w:w="1267" w:type="pct"/>
            <w:vAlign w:val="center"/>
          </w:tcPr>
          <w:p w:rsidR="006774CE" w:rsidRPr="003327CA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6774CE" w:rsidRPr="00925849" w:rsidTr="00D05AB6">
        <w:tc>
          <w:tcPr>
            <w:tcW w:w="2113" w:type="pct"/>
            <w:shd w:val="clear" w:color="auto" w:fill="FFFFFF" w:themeFill="background1"/>
            <w:vAlign w:val="center"/>
          </w:tcPr>
          <w:p w:rsidR="006774CE" w:rsidRPr="004A3E61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Greent</w:t>
            </w:r>
            <w:r w:rsidR="008B657D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ech</w:t>
            </w:r>
            <w:proofErr w:type="spellEnd"/>
            <w:r w:rsidR="008B657D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                            Groen gas vergisting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6774CE" w:rsidRPr="004A3E61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Lisanne 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Falkus</w:t>
            </w:r>
            <w:proofErr w:type="spellEnd"/>
          </w:p>
        </w:tc>
        <w:tc>
          <w:tcPr>
            <w:tcW w:w="1267" w:type="pct"/>
            <w:shd w:val="clear" w:color="auto" w:fill="auto"/>
            <w:vAlign w:val="center"/>
          </w:tcPr>
          <w:p w:rsidR="006774CE" w:rsidRPr="00925849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6774CE" w:rsidRPr="00925849" w:rsidTr="00D05AB6">
        <w:tc>
          <w:tcPr>
            <w:tcW w:w="2113" w:type="pct"/>
            <w:shd w:val="clear" w:color="auto" w:fill="FFFFFF" w:themeFill="background1"/>
            <w:vAlign w:val="center"/>
          </w:tcPr>
          <w:p w:rsidR="006774CE" w:rsidRPr="004A3E61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Ecomarket</w:t>
            </w:r>
            <w:r w:rsidR="008B657D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eer</w:t>
            </w:r>
            <w:proofErr w:type="spellEnd"/>
            <w:r w:rsidR="008B657D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         Groene stad, houtskeletbouw           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6774CE" w:rsidRPr="004A3E61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Lars van Beusekom</w:t>
            </w:r>
          </w:p>
        </w:tc>
        <w:tc>
          <w:tcPr>
            <w:tcW w:w="1267" w:type="pct"/>
            <w:vAlign w:val="center"/>
          </w:tcPr>
          <w:p w:rsidR="006774CE" w:rsidRPr="003327CA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6774CE" w:rsidRPr="003327CA" w:rsidTr="00D05AB6">
        <w:tc>
          <w:tcPr>
            <w:tcW w:w="2113" w:type="pct"/>
            <w:shd w:val="clear" w:color="auto" w:fill="FFFFFF" w:themeFill="background1"/>
            <w:vAlign w:val="center"/>
          </w:tcPr>
          <w:p w:rsidR="006774CE" w:rsidRPr="004A3E61" w:rsidRDefault="008B657D" w:rsidP="008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ICEbuilding</w:t>
            </w:r>
            <w:proofErr w:type="spellEnd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-Team                    Challenge in China</w:t>
            </w:r>
            <w:r w:rsidR="006774CE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  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6774CE" w:rsidRPr="004A3E61" w:rsidRDefault="008B657D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Gavin v. Turnhout, Bart de Miranda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6774CE" w:rsidRPr="00925849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6774CE" w:rsidRPr="00925849" w:rsidTr="00D05AB6">
        <w:tc>
          <w:tcPr>
            <w:tcW w:w="2113" w:type="pct"/>
            <w:shd w:val="clear" w:color="auto" w:fill="E5DFEC" w:themeFill="accent4" w:themeFillTint="33"/>
            <w:vAlign w:val="center"/>
          </w:tcPr>
          <w:p w:rsidR="006774CE" w:rsidRPr="00031DB9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</w:pPr>
            <w:r w:rsidRPr="00031DB9"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  <w:lastRenderedPageBreak/>
              <w:t>Hybride leeromgevingen</w:t>
            </w:r>
          </w:p>
        </w:tc>
        <w:tc>
          <w:tcPr>
            <w:tcW w:w="1620" w:type="pct"/>
            <w:shd w:val="clear" w:color="auto" w:fill="E5DFEC" w:themeFill="accent4" w:themeFillTint="33"/>
            <w:vAlign w:val="center"/>
          </w:tcPr>
          <w:p w:rsidR="006774CE" w:rsidRPr="00272CF3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sz w:val="18"/>
                <w:szCs w:val="20"/>
                <w:lang w:eastAsia="nl-NL"/>
              </w:rPr>
              <w:t>Inleider</w:t>
            </w:r>
          </w:p>
        </w:tc>
        <w:tc>
          <w:tcPr>
            <w:tcW w:w="1267" w:type="pct"/>
            <w:shd w:val="clear" w:color="auto" w:fill="E5DFEC" w:themeFill="accent4" w:themeFillTint="33"/>
            <w:vAlign w:val="center"/>
          </w:tcPr>
          <w:p w:rsidR="006774CE" w:rsidRDefault="006774CE" w:rsidP="0067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 w:rsidRPr="00031DB9"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  <w:t>Beoordeling</w:t>
            </w:r>
          </w:p>
        </w:tc>
      </w:tr>
      <w:tr w:rsidR="001C07B1" w:rsidRPr="00925849" w:rsidTr="00D05AB6">
        <w:tc>
          <w:tcPr>
            <w:tcW w:w="2113" w:type="pct"/>
            <w:vAlign w:val="center"/>
          </w:tcPr>
          <w:p w:rsidR="001C07B1" w:rsidRPr="00E75E18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De wijk van morgen,                      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Leeuwenborgh</w:t>
            </w:r>
            <w:proofErr w:type="spellEnd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         </w:t>
            </w:r>
          </w:p>
        </w:tc>
        <w:tc>
          <w:tcPr>
            <w:tcW w:w="1620" w:type="pct"/>
            <w:vAlign w:val="center"/>
          </w:tcPr>
          <w:p w:rsidR="001C07B1" w:rsidRPr="00272CF3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Raymond 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Lahaye</w:t>
            </w:r>
            <w:proofErr w:type="spellEnd"/>
          </w:p>
        </w:tc>
        <w:tc>
          <w:tcPr>
            <w:tcW w:w="1267" w:type="pct"/>
            <w:vAlign w:val="center"/>
          </w:tcPr>
          <w:p w:rsidR="001C07B1" w:rsidRPr="003327CA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1C07B1" w:rsidRPr="00925849" w:rsidTr="00D05AB6">
        <w:tc>
          <w:tcPr>
            <w:tcW w:w="2113" w:type="pct"/>
            <w:shd w:val="clear" w:color="auto" w:fill="auto"/>
            <w:vAlign w:val="center"/>
          </w:tcPr>
          <w:p w:rsidR="001C07B1" w:rsidRPr="00E75E18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Biobased</w:t>
            </w:r>
            <w:proofErr w:type="spellEnd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Brug,                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Avans</w:t>
            </w:r>
            <w:proofErr w:type="spellEnd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en diverse scholen                                 </w:t>
            </w:r>
          </w:p>
        </w:tc>
        <w:tc>
          <w:tcPr>
            <w:tcW w:w="1620" w:type="pct"/>
            <w:vAlign w:val="center"/>
          </w:tcPr>
          <w:p w:rsidR="001C07B1" w:rsidRPr="00272CF3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Jasper Sluis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1C07B1" w:rsidRPr="00925849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1C07B1" w:rsidRPr="00925849" w:rsidTr="00D05AB6">
        <w:tc>
          <w:tcPr>
            <w:tcW w:w="2113" w:type="pct"/>
            <w:vAlign w:val="center"/>
          </w:tcPr>
          <w:p w:rsidR="001C07B1" w:rsidRPr="00E75E18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Werkplaats De Gruyter           Provincie N-Brabant              </w:t>
            </w:r>
          </w:p>
        </w:tc>
        <w:tc>
          <w:tcPr>
            <w:tcW w:w="1620" w:type="pct"/>
            <w:vAlign w:val="center"/>
          </w:tcPr>
          <w:p w:rsidR="001C07B1" w:rsidRPr="00272CF3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Pim</w:t>
            </w:r>
          </w:p>
        </w:tc>
        <w:tc>
          <w:tcPr>
            <w:tcW w:w="1267" w:type="pct"/>
            <w:vAlign w:val="center"/>
          </w:tcPr>
          <w:p w:rsidR="001C07B1" w:rsidRPr="003327CA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1C07B1" w:rsidRPr="00925849" w:rsidTr="00D05AB6">
        <w:tc>
          <w:tcPr>
            <w:tcW w:w="2113" w:type="pct"/>
            <w:vAlign w:val="center"/>
          </w:tcPr>
          <w:p w:rsidR="001C07B1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Circulaire Economie De Kleine Aarde      </w:t>
            </w:r>
            <w:r w:rsidR="008B657D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  </w:t>
            </w: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‘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tCDKA</w:t>
            </w:r>
            <w:proofErr w:type="spellEnd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 </w:t>
            </w:r>
          </w:p>
        </w:tc>
        <w:tc>
          <w:tcPr>
            <w:tcW w:w="1620" w:type="pct"/>
            <w:vAlign w:val="center"/>
          </w:tcPr>
          <w:p w:rsidR="001C07B1" w:rsidRPr="00272CF3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Cor Konings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1C07B1" w:rsidRPr="00925849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1C07B1" w:rsidRPr="00925849" w:rsidTr="00D05AB6">
        <w:tc>
          <w:tcPr>
            <w:tcW w:w="2113" w:type="pct"/>
            <w:vAlign w:val="center"/>
          </w:tcPr>
          <w:p w:rsidR="001C07B1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Engineering 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for</w:t>
            </w:r>
            <w:proofErr w:type="spellEnd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Society               </w:t>
            </w:r>
            <w:r w:rsidR="008B657D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 </w:t>
            </w: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Summa College</w:t>
            </w:r>
          </w:p>
        </w:tc>
        <w:tc>
          <w:tcPr>
            <w:tcW w:w="1620" w:type="pct"/>
            <w:vAlign w:val="center"/>
          </w:tcPr>
          <w:p w:rsidR="001C07B1" w:rsidRPr="004A3E61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Ries Luijsterburg</w:t>
            </w:r>
          </w:p>
        </w:tc>
        <w:tc>
          <w:tcPr>
            <w:tcW w:w="1267" w:type="pct"/>
            <w:vAlign w:val="center"/>
          </w:tcPr>
          <w:p w:rsidR="001C07B1" w:rsidRPr="003327CA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1C07B1" w:rsidRPr="00925849" w:rsidTr="00D05AB6">
        <w:tc>
          <w:tcPr>
            <w:tcW w:w="2113" w:type="pct"/>
            <w:shd w:val="clear" w:color="auto" w:fill="E5DFEC" w:themeFill="accent4" w:themeFillTint="33"/>
            <w:vAlign w:val="center"/>
          </w:tcPr>
          <w:p w:rsidR="001C07B1" w:rsidRPr="004A3E61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  <w:t xml:space="preserve">Semi-hybride </w:t>
            </w:r>
            <w:r w:rsidRPr="00793CF3"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  <w:t>omgevingen</w:t>
            </w:r>
          </w:p>
        </w:tc>
        <w:tc>
          <w:tcPr>
            <w:tcW w:w="1620" w:type="pct"/>
            <w:shd w:val="clear" w:color="auto" w:fill="E5DFEC" w:themeFill="accent4" w:themeFillTint="33"/>
            <w:vAlign w:val="center"/>
          </w:tcPr>
          <w:p w:rsidR="001C07B1" w:rsidRPr="00272CF3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b/>
                <w:sz w:val="18"/>
                <w:szCs w:val="20"/>
                <w:lang w:eastAsia="nl-NL"/>
              </w:rPr>
              <w:t>Inleider</w:t>
            </w:r>
          </w:p>
        </w:tc>
        <w:tc>
          <w:tcPr>
            <w:tcW w:w="1267" w:type="pct"/>
            <w:shd w:val="clear" w:color="auto" w:fill="E5DFEC" w:themeFill="accent4" w:themeFillTint="33"/>
            <w:vAlign w:val="center"/>
          </w:tcPr>
          <w:p w:rsidR="001C07B1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 w:rsidRPr="00031DB9">
              <w:rPr>
                <w:rFonts w:ascii="Trebuchet MS" w:eastAsia="Times New Roman" w:hAnsi="Trebuchet MS" w:cs="Arial"/>
                <w:b/>
                <w:sz w:val="20"/>
                <w:szCs w:val="20"/>
                <w:lang w:eastAsia="nl-NL"/>
              </w:rPr>
              <w:t>Beoordeling</w:t>
            </w:r>
          </w:p>
        </w:tc>
      </w:tr>
      <w:tr w:rsidR="001C07B1" w:rsidRPr="00925849" w:rsidTr="00D05AB6">
        <w:tc>
          <w:tcPr>
            <w:tcW w:w="2113" w:type="pct"/>
            <w:shd w:val="clear" w:color="auto" w:fill="FFFFFF" w:themeFill="background1"/>
            <w:vAlign w:val="center"/>
          </w:tcPr>
          <w:p w:rsidR="001C07B1" w:rsidRPr="004A3E61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IXperience</w:t>
            </w:r>
            <w:proofErr w:type="spellEnd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                                 ROC de Leijgraaf</w:t>
            </w:r>
          </w:p>
        </w:tc>
        <w:tc>
          <w:tcPr>
            <w:tcW w:w="1620" w:type="pct"/>
            <w:vAlign w:val="center"/>
          </w:tcPr>
          <w:p w:rsidR="001C07B1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Paul Bekkers</w:t>
            </w:r>
          </w:p>
        </w:tc>
        <w:tc>
          <w:tcPr>
            <w:tcW w:w="1267" w:type="pct"/>
            <w:vAlign w:val="center"/>
          </w:tcPr>
          <w:p w:rsidR="001C07B1" w:rsidRPr="003327CA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1C07B1" w:rsidRPr="00925849" w:rsidTr="00D05AB6">
        <w:tc>
          <w:tcPr>
            <w:tcW w:w="2113" w:type="pct"/>
            <w:shd w:val="clear" w:color="auto" w:fill="FFFFFF" w:themeFill="background1"/>
            <w:vAlign w:val="center"/>
          </w:tcPr>
          <w:p w:rsidR="001C07B1" w:rsidRPr="004A3E61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Wer</w:t>
            </w:r>
            <w:r w:rsidR="008B657D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ktuigbouwkunde Leeromgeving    </w:t>
            </w: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ROC Tilburg   </w:t>
            </w:r>
          </w:p>
        </w:tc>
        <w:tc>
          <w:tcPr>
            <w:tcW w:w="1620" w:type="pct"/>
            <w:vAlign w:val="center"/>
          </w:tcPr>
          <w:p w:rsidR="001C07B1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Bert van </w:t>
            </w:r>
            <w:proofErr w:type="spellStart"/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Spreuwel</w:t>
            </w:r>
            <w:proofErr w:type="spellEnd"/>
          </w:p>
        </w:tc>
        <w:tc>
          <w:tcPr>
            <w:tcW w:w="1267" w:type="pct"/>
            <w:shd w:val="clear" w:color="auto" w:fill="auto"/>
            <w:vAlign w:val="center"/>
          </w:tcPr>
          <w:p w:rsidR="001C07B1" w:rsidRPr="00925849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1C07B1" w:rsidRPr="00925849" w:rsidTr="00D05AB6">
        <w:tc>
          <w:tcPr>
            <w:tcW w:w="2113" w:type="pct"/>
            <w:shd w:val="clear" w:color="auto" w:fill="FFFFFF" w:themeFill="background1"/>
            <w:vAlign w:val="center"/>
          </w:tcPr>
          <w:p w:rsidR="001C07B1" w:rsidRPr="004A3E61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Duurzaamheidsfabriek                 Da Vinci College</w:t>
            </w:r>
          </w:p>
        </w:tc>
        <w:tc>
          <w:tcPr>
            <w:tcW w:w="1620" w:type="pct"/>
            <w:vAlign w:val="center"/>
          </w:tcPr>
          <w:p w:rsidR="001C07B1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Niels Jalving</w:t>
            </w:r>
          </w:p>
        </w:tc>
        <w:tc>
          <w:tcPr>
            <w:tcW w:w="1267" w:type="pct"/>
            <w:vAlign w:val="center"/>
          </w:tcPr>
          <w:p w:rsidR="001C07B1" w:rsidRPr="003327CA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1C07B1" w:rsidRPr="00925849" w:rsidTr="00D05AB6">
        <w:tc>
          <w:tcPr>
            <w:tcW w:w="2113" w:type="pct"/>
            <w:shd w:val="clear" w:color="auto" w:fill="FFFFFF" w:themeFill="background1"/>
            <w:vAlign w:val="center"/>
          </w:tcPr>
          <w:p w:rsidR="001C07B1" w:rsidRPr="004A3E61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Centrum Duurzaam      </w:t>
            </w:r>
            <w:r w:rsidR="00D05AB6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 xml:space="preserve">              ROC Friese Poort</w:t>
            </w:r>
          </w:p>
        </w:tc>
        <w:tc>
          <w:tcPr>
            <w:tcW w:w="1620" w:type="pct"/>
            <w:vAlign w:val="center"/>
          </w:tcPr>
          <w:p w:rsidR="001C07B1" w:rsidRDefault="00D05AB6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Roeland Westra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1C07B1" w:rsidRPr="00925849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  <w:tr w:rsidR="001C07B1" w:rsidRPr="00925849" w:rsidTr="00D05AB6">
        <w:tc>
          <w:tcPr>
            <w:tcW w:w="2113" w:type="pct"/>
            <w:shd w:val="clear" w:color="auto" w:fill="FFFFFF" w:themeFill="background1"/>
            <w:vAlign w:val="center"/>
          </w:tcPr>
          <w:p w:rsidR="001C07B1" w:rsidRPr="004A3E61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Werkateli</w:t>
            </w:r>
            <w:r w:rsidR="00D05AB6"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er                     Koning Willem 1 College</w:t>
            </w:r>
          </w:p>
        </w:tc>
        <w:tc>
          <w:tcPr>
            <w:tcW w:w="1620" w:type="pct"/>
            <w:vAlign w:val="center"/>
          </w:tcPr>
          <w:p w:rsidR="001C07B1" w:rsidRDefault="00D05AB6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i/>
                <w:sz w:val="18"/>
                <w:szCs w:val="18"/>
                <w:lang w:eastAsia="nl-NL"/>
              </w:rPr>
              <w:t>Rob de Vrind</w:t>
            </w:r>
          </w:p>
        </w:tc>
        <w:tc>
          <w:tcPr>
            <w:tcW w:w="1267" w:type="pct"/>
            <w:vAlign w:val="center"/>
          </w:tcPr>
          <w:p w:rsidR="001C07B1" w:rsidRPr="003327CA" w:rsidRDefault="001C07B1" w:rsidP="001C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1  –  2  –  3  –  4  -  5</w:t>
            </w:r>
          </w:p>
        </w:tc>
      </w:tr>
    </w:tbl>
    <w:p w:rsidR="00D05AB6" w:rsidRDefault="00925849" w:rsidP="00D05AB6">
      <w:pPr>
        <w:ind w:right="-56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20"/>
          <w:szCs w:val="20"/>
        </w:rPr>
        <w:br/>
      </w:r>
      <w:r w:rsidR="00055E0A">
        <w:rPr>
          <w:rFonts w:ascii="Trebuchet MS" w:hAnsi="Trebuchet MS"/>
          <w:sz w:val="18"/>
          <w:szCs w:val="18"/>
        </w:rPr>
        <w:t xml:space="preserve">Welke verbeteringen stelt u voor m.b.t. </w:t>
      </w:r>
      <w:r w:rsidR="00B56C7B">
        <w:rPr>
          <w:rFonts w:ascii="Trebuchet MS" w:hAnsi="Trebuchet MS"/>
          <w:sz w:val="18"/>
          <w:szCs w:val="18"/>
        </w:rPr>
        <w:t xml:space="preserve">de locatie, faciliteiten, </w:t>
      </w:r>
      <w:r w:rsidR="00055E0A">
        <w:rPr>
          <w:rFonts w:ascii="Trebuchet MS" w:hAnsi="Trebuchet MS"/>
          <w:sz w:val="18"/>
          <w:szCs w:val="18"/>
        </w:rPr>
        <w:t>het programma en/of sprekers?</w:t>
      </w:r>
      <w:r w:rsidR="00055E0A">
        <w:rPr>
          <w:rFonts w:ascii="Trebuchet MS" w:hAnsi="Trebuchet MS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626A">
        <w:rPr>
          <w:rFonts w:ascii="Trebuchet MS" w:hAnsi="Trebuchet MS"/>
          <w:sz w:val="18"/>
          <w:szCs w:val="18"/>
        </w:rPr>
        <w:t>…………………………………………………………………</w:t>
      </w:r>
      <w:r w:rsidR="00D05AB6"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5AB6" w:rsidRDefault="00D05AB6" w:rsidP="00D05AB6">
      <w:pPr>
        <w:ind w:right="-56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Wilt u, uw instelling of uw bedrijf in de nabije toekomst een actieve rol spelen bij de activiteiten van één van de organiserende instanties, dan horen wij dat graag. Dit </w:t>
      </w:r>
      <w:r w:rsidR="007254EC">
        <w:rPr>
          <w:rFonts w:ascii="Trebuchet MS" w:hAnsi="Trebuchet MS"/>
          <w:sz w:val="18"/>
          <w:szCs w:val="18"/>
        </w:rPr>
        <w:t>kan hieronder worden</w:t>
      </w:r>
      <w:r>
        <w:rPr>
          <w:rFonts w:ascii="Trebuchet MS" w:hAnsi="Trebuchet MS"/>
          <w:sz w:val="18"/>
          <w:szCs w:val="18"/>
        </w:rPr>
        <w:t xml:space="preserve"> aangeven:</w:t>
      </w:r>
    </w:p>
    <w:p w:rsidR="00D05AB6" w:rsidRDefault="00D05AB6" w:rsidP="00D05AB6">
      <w:pPr>
        <w:ind w:right="-56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Naam: ………………………………………………………………………………………………..</w:t>
      </w:r>
      <w:r w:rsidR="007254EC">
        <w:rPr>
          <w:rFonts w:ascii="Trebuchet MS" w:hAnsi="Trebuchet MS"/>
          <w:sz w:val="18"/>
          <w:szCs w:val="18"/>
        </w:rPr>
        <w:t xml:space="preserve"> functie: ………………………………………………………..</w:t>
      </w:r>
    </w:p>
    <w:p w:rsidR="00D05AB6" w:rsidRDefault="007254EC" w:rsidP="00D05AB6">
      <w:pPr>
        <w:ind w:right="-56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Instelling of bedrijf: …………………………………………………………………………………………………………………………………………………..</w:t>
      </w:r>
    </w:p>
    <w:p w:rsidR="007254EC" w:rsidRDefault="007254EC" w:rsidP="00D05AB6">
      <w:pPr>
        <w:ind w:right="-56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Bij welk initiatief zou u willen aansluiten: ……………………………………………………………………………………………………………….</w:t>
      </w:r>
    </w:p>
    <w:p w:rsidR="007254EC" w:rsidRDefault="007254EC" w:rsidP="00D05AB6">
      <w:pPr>
        <w:ind w:right="-567"/>
        <w:rPr>
          <w:rFonts w:ascii="Trebuchet MS" w:hAnsi="Trebuchet MS"/>
          <w:noProof/>
          <w:sz w:val="18"/>
          <w:szCs w:val="18"/>
          <w:lang w:eastAsia="nl-NL"/>
        </w:rPr>
      </w:pPr>
      <w:r>
        <w:rPr>
          <w:rFonts w:ascii="Trebuchet MS" w:hAnsi="Trebuchet MS"/>
          <w:sz w:val="18"/>
          <w:szCs w:val="18"/>
        </w:rPr>
        <w:t>Waaruit zou uw bijdrage kunnen bestaan: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25849" w:rsidRDefault="00C11EB2" w:rsidP="00D05AB6">
      <w:pPr>
        <w:ind w:right="-567"/>
        <w:rPr>
          <w:rFonts w:ascii="Trebuchet MS" w:hAnsi="Trebuchet MS"/>
          <w:noProof/>
          <w:sz w:val="18"/>
          <w:szCs w:val="18"/>
          <w:lang w:eastAsia="nl-NL"/>
        </w:rPr>
      </w:pPr>
      <w:r>
        <w:rPr>
          <w:rFonts w:ascii="Trebuchet MS" w:hAnsi="Trebuchet MS"/>
          <w:noProof/>
          <w:sz w:val="18"/>
          <w:szCs w:val="18"/>
          <w:lang w:eastAsia="nl-NL"/>
        </w:rPr>
        <w:t>Evt. E-mailadres (als u verder in een netwerk opgenomen wil worden) ………</w:t>
      </w:r>
      <w:r w:rsidR="006D626A">
        <w:rPr>
          <w:rFonts w:ascii="Trebuchet MS" w:hAnsi="Trebuchet MS"/>
          <w:noProof/>
          <w:sz w:val="18"/>
          <w:szCs w:val="18"/>
          <w:lang w:eastAsia="nl-NL"/>
        </w:rPr>
        <w:t>………………………</w:t>
      </w:r>
      <w:r>
        <w:rPr>
          <w:rFonts w:ascii="Trebuchet MS" w:hAnsi="Trebuchet MS"/>
          <w:noProof/>
          <w:sz w:val="18"/>
          <w:szCs w:val="18"/>
          <w:lang w:eastAsia="nl-NL"/>
        </w:rPr>
        <w:t>……………………………………………………</w:t>
      </w:r>
      <w:r w:rsidR="008B657D">
        <w:rPr>
          <w:rFonts w:ascii="Trebuchet MS" w:hAnsi="Trebuchet MS"/>
          <w:noProof/>
          <w:sz w:val="18"/>
          <w:szCs w:val="18"/>
          <w:lang w:eastAsia="nl-NL"/>
        </w:rPr>
        <w:t>……………………………………………………………………………………………………..</w:t>
      </w:r>
      <w:bookmarkStart w:id="0" w:name="_GoBack"/>
      <w:bookmarkEnd w:id="0"/>
      <w:r>
        <w:rPr>
          <w:rFonts w:ascii="Trebuchet MS" w:hAnsi="Trebuchet MS"/>
          <w:noProof/>
          <w:sz w:val="18"/>
          <w:szCs w:val="18"/>
          <w:lang w:eastAsia="nl-NL"/>
        </w:rPr>
        <w:t>.</w:t>
      </w:r>
    </w:p>
    <w:p w:rsidR="007254EC" w:rsidRDefault="007254EC" w:rsidP="00D05AB6">
      <w:pPr>
        <w:ind w:right="-567"/>
        <w:rPr>
          <w:rFonts w:ascii="Trebuchet MS" w:hAnsi="Trebuchet MS"/>
          <w:sz w:val="18"/>
          <w:szCs w:val="18"/>
        </w:rPr>
      </w:pPr>
    </w:p>
    <w:p w:rsidR="006D626A" w:rsidRDefault="00C11EB2" w:rsidP="00636AB2">
      <w:pPr>
        <w:spacing w:after="0"/>
        <w:ind w:left="-426" w:right="-566"/>
        <w:rPr>
          <w:rFonts w:ascii="Trebuchet MS" w:hAnsi="Trebuchet MS"/>
          <w:sz w:val="18"/>
          <w:szCs w:val="18"/>
        </w:rPr>
      </w:pPr>
      <w:r w:rsidRPr="006D626A">
        <w:rPr>
          <w:rFonts w:ascii="Trebuchet MS" w:hAnsi="Trebuchet MS"/>
          <w:sz w:val="18"/>
          <w:szCs w:val="18"/>
        </w:rPr>
        <w:t xml:space="preserve">Hartelijk dank voor het </w:t>
      </w:r>
      <w:r w:rsidR="006D626A">
        <w:rPr>
          <w:rFonts w:ascii="Trebuchet MS" w:hAnsi="Trebuchet MS"/>
          <w:sz w:val="18"/>
          <w:szCs w:val="18"/>
        </w:rPr>
        <w:t>invullen;</w:t>
      </w:r>
      <w:r w:rsidR="007254EC">
        <w:rPr>
          <w:rFonts w:ascii="Trebuchet MS" w:hAnsi="Trebuchet MS"/>
          <w:sz w:val="18"/>
          <w:szCs w:val="18"/>
        </w:rPr>
        <w:br/>
      </w:r>
    </w:p>
    <w:p w:rsidR="00C11EB2" w:rsidRPr="006D626A" w:rsidRDefault="007254EC" w:rsidP="007254EC">
      <w:pPr>
        <w:ind w:left="-426" w:right="-566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Sharona Ceha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proofErr w:type="spellStart"/>
      <w:r>
        <w:rPr>
          <w:rFonts w:ascii="Trebuchet MS" w:hAnsi="Trebuchet MS"/>
          <w:sz w:val="18"/>
          <w:szCs w:val="18"/>
        </w:rPr>
        <w:t>Urgenda</w:t>
      </w:r>
      <w:proofErr w:type="spellEnd"/>
      <w:r>
        <w:rPr>
          <w:rFonts w:ascii="Trebuchet MS" w:hAnsi="Trebuchet MS"/>
          <w:sz w:val="18"/>
          <w:szCs w:val="18"/>
        </w:rPr>
        <w:t xml:space="preserve"> en Leren voor Morgen</w:t>
      </w:r>
      <w:r>
        <w:rPr>
          <w:rFonts w:ascii="Trebuchet MS" w:hAnsi="Trebuchet MS"/>
          <w:sz w:val="18"/>
          <w:szCs w:val="18"/>
        </w:rPr>
        <w:br/>
        <w:t>Ries Luijsterburg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  <w:t xml:space="preserve">RIF Engineering </w:t>
      </w:r>
      <w:proofErr w:type="spellStart"/>
      <w:r>
        <w:rPr>
          <w:rFonts w:ascii="Trebuchet MS" w:hAnsi="Trebuchet MS"/>
          <w:sz w:val="18"/>
          <w:szCs w:val="18"/>
        </w:rPr>
        <w:t>for</w:t>
      </w:r>
      <w:proofErr w:type="spellEnd"/>
      <w:r>
        <w:rPr>
          <w:rFonts w:ascii="Trebuchet MS" w:hAnsi="Trebuchet MS"/>
          <w:sz w:val="18"/>
          <w:szCs w:val="18"/>
        </w:rPr>
        <w:t xml:space="preserve"> Society</w:t>
      </w:r>
      <w:r>
        <w:rPr>
          <w:rFonts w:ascii="Trebuchet MS" w:hAnsi="Trebuchet MS"/>
          <w:sz w:val="18"/>
          <w:szCs w:val="18"/>
        </w:rPr>
        <w:br/>
        <w:t>Rob de Vrind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  <w:t>Duurzaam MBO</w:t>
      </w:r>
      <w:r>
        <w:rPr>
          <w:rFonts w:ascii="Trebuchet MS" w:hAnsi="Trebuchet MS"/>
          <w:sz w:val="18"/>
          <w:szCs w:val="18"/>
        </w:rPr>
        <w:br/>
        <w:t>Geert van den Heuvel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 w:rsidR="009C3757">
        <w:rPr>
          <w:rFonts w:ascii="Trebuchet MS" w:hAnsi="Trebuchet MS"/>
          <w:sz w:val="18"/>
          <w:szCs w:val="18"/>
        </w:rPr>
        <w:t>’t Collectief De Kleine Aarde</w:t>
      </w:r>
      <w:r>
        <w:rPr>
          <w:rFonts w:ascii="Trebuchet MS" w:hAnsi="Trebuchet MS"/>
          <w:sz w:val="18"/>
          <w:szCs w:val="18"/>
        </w:rPr>
        <w:br/>
      </w:r>
      <w:r w:rsidR="00C11EB2" w:rsidRPr="006D626A">
        <w:rPr>
          <w:rFonts w:ascii="Trebuchet MS" w:hAnsi="Trebuchet MS"/>
          <w:sz w:val="18"/>
          <w:szCs w:val="18"/>
        </w:rPr>
        <w:t>Cor Konings</w:t>
      </w:r>
      <w:r w:rsidR="009C3757">
        <w:rPr>
          <w:rFonts w:ascii="Trebuchet MS" w:hAnsi="Trebuchet MS"/>
          <w:sz w:val="18"/>
          <w:szCs w:val="18"/>
        </w:rPr>
        <w:tab/>
      </w:r>
      <w:r w:rsidR="009C3757">
        <w:rPr>
          <w:rFonts w:ascii="Trebuchet MS" w:hAnsi="Trebuchet MS"/>
          <w:sz w:val="18"/>
          <w:szCs w:val="18"/>
        </w:rPr>
        <w:tab/>
      </w:r>
      <w:r w:rsidR="009C3757">
        <w:rPr>
          <w:rFonts w:ascii="Trebuchet MS" w:hAnsi="Trebuchet MS"/>
          <w:sz w:val="18"/>
          <w:szCs w:val="18"/>
        </w:rPr>
        <w:tab/>
        <w:t>RIF Samen Slim Bouwen aan de Toekomst, ‘tCDKA</w:t>
      </w:r>
    </w:p>
    <w:sectPr w:rsidR="00C11EB2" w:rsidRPr="006D626A" w:rsidSect="006D626A">
      <w:headerReference w:type="default" r:id="rId9"/>
      <w:footerReference w:type="default" r:id="rId10"/>
      <w:pgSz w:w="11906" w:h="16838"/>
      <w:pgMar w:top="1417" w:right="1416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B6" w:rsidRDefault="00D05AB6" w:rsidP="003A7A32">
      <w:pPr>
        <w:spacing w:after="0" w:line="240" w:lineRule="auto"/>
      </w:pPr>
      <w:r>
        <w:separator/>
      </w:r>
    </w:p>
  </w:endnote>
  <w:endnote w:type="continuationSeparator" w:id="0">
    <w:p w:rsidR="00D05AB6" w:rsidRDefault="00D05AB6" w:rsidP="003A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AB6" w:rsidRDefault="00D05AB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30353F90" wp14:editId="05D456B3">
          <wp:simplePos x="0" y="0"/>
          <wp:positionH relativeFrom="margin">
            <wp:posOffset>5193030</wp:posOffset>
          </wp:positionH>
          <wp:positionV relativeFrom="bottomMargin">
            <wp:posOffset>67310</wp:posOffset>
          </wp:positionV>
          <wp:extent cx="870585" cy="688975"/>
          <wp:effectExtent l="0" t="0" r="5715" b="0"/>
          <wp:wrapSquare wrapText="bothSides"/>
          <wp:docPr id="2" name="Afbeelding 2" descr="cid:image001.jpg@01D3751E.20B7C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cid:image001.jpg@01D3751E.20B7C7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-476250</wp:posOffset>
          </wp:positionH>
          <wp:positionV relativeFrom="margin">
            <wp:posOffset>8801735</wp:posOffset>
          </wp:positionV>
          <wp:extent cx="5755005" cy="88392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B6" w:rsidRDefault="00D05AB6" w:rsidP="003A7A32">
      <w:pPr>
        <w:spacing w:after="0" w:line="240" w:lineRule="auto"/>
      </w:pPr>
      <w:r>
        <w:separator/>
      </w:r>
    </w:p>
  </w:footnote>
  <w:footnote w:type="continuationSeparator" w:id="0">
    <w:p w:rsidR="00D05AB6" w:rsidRDefault="00D05AB6" w:rsidP="003A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AB6" w:rsidRDefault="00D05AB6" w:rsidP="00F45912">
    <w:pPr>
      <w:pStyle w:val="Koptekst"/>
      <w:rPr>
        <w:rFonts w:ascii="Trebuchet MS" w:hAnsi="Trebuchet MS"/>
        <w:b/>
        <w:color w:val="24126E"/>
      </w:rPr>
    </w:pPr>
    <w:r w:rsidRPr="009E278F">
      <w:rPr>
        <w:rFonts w:ascii="Trebuchet MS" w:hAnsi="Trebuchet MS"/>
        <w:b/>
        <w:color w:val="24126E"/>
      </w:rPr>
      <w:t xml:space="preserve">Evaluatieformulier </w:t>
    </w:r>
    <w:r>
      <w:rPr>
        <w:rFonts w:ascii="Trebuchet MS" w:hAnsi="Trebuchet MS"/>
        <w:b/>
        <w:color w:val="24126E"/>
      </w:rPr>
      <w:t xml:space="preserve">Congres “Circulaire economie in de triple helix”      </w:t>
    </w:r>
  </w:p>
  <w:p w:rsidR="00D05AB6" w:rsidRPr="00F62A7D" w:rsidRDefault="00D05AB6" w:rsidP="00F62A7D">
    <w:pPr>
      <w:pStyle w:val="Koptekst"/>
      <w:jc w:val="right"/>
      <w:rPr>
        <w:rFonts w:ascii="Trebuchet MS" w:hAnsi="Trebuchet MS"/>
        <w:noProof/>
        <w:sz w:val="18"/>
        <w:szCs w:val="18"/>
        <w:lang w:eastAsia="nl-NL"/>
      </w:rPr>
    </w:pPr>
    <w:r>
      <w:rPr>
        <w:rFonts w:ascii="Trebuchet MS" w:hAnsi="Trebuchet MS"/>
        <w:b/>
        <w:color w:val="24126E"/>
      </w:rPr>
      <w:t>24 en 25 januari 2018 De Kleine Aarde, Boxtel</w:t>
    </w:r>
    <w:r>
      <w:rPr>
        <w:rFonts w:ascii="Trebuchet MS" w:hAnsi="Trebuchet MS"/>
        <w:b/>
        <w:color w:val="24126E"/>
      </w:rPr>
      <w:br/>
      <w:t xml:space="preserve"> </w:t>
    </w:r>
    <w:r>
      <w:rPr>
        <w:rFonts w:ascii="Trebuchet MS" w:hAnsi="Trebuchet MS"/>
        <w:b/>
        <w:color w:val="24126E"/>
      </w:rPr>
      <w:tab/>
    </w:r>
    <w:r>
      <w:rPr>
        <w:rFonts w:ascii="Trebuchet MS" w:hAnsi="Trebuchet MS"/>
        <w:b/>
        <w:color w:val="24126E"/>
      </w:rPr>
      <w:tab/>
    </w:r>
    <w:r w:rsidRPr="00B0308C">
      <w:rPr>
        <w:rFonts w:ascii="Trebuchet MS" w:hAnsi="Trebuchet MS"/>
        <w:noProof/>
        <w:sz w:val="18"/>
        <w:szCs w:val="18"/>
        <w:lang w:eastAsia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7C6D"/>
    <w:multiLevelType w:val="hybridMultilevel"/>
    <w:tmpl w:val="2C5EA026"/>
    <w:lvl w:ilvl="0" w:tplc="FAEAA9F2">
      <w:start w:val="5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D436C79"/>
    <w:multiLevelType w:val="hybridMultilevel"/>
    <w:tmpl w:val="6BF620DC"/>
    <w:lvl w:ilvl="0" w:tplc="FFEC89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A5A29"/>
    <w:multiLevelType w:val="hybridMultilevel"/>
    <w:tmpl w:val="A7EC782C"/>
    <w:lvl w:ilvl="0" w:tplc="FFEC89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D0"/>
    <w:rsid w:val="00007A06"/>
    <w:rsid w:val="00011240"/>
    <w:rsid w:val="000139BE"/>
    <w:rsid w:val="00031DB9"/>
    <w:rsid w:val="00046669"/>
    <w:rsid w:val="000554DC"/>
    <w:rsid w:val="00055E0A"/>
    <w:rsid w:val="00070BC5"/>
    <w:rsid w:val="000827D3"/>
    <w:rsid w:val="00093CFD"/>
    <w:rsid w:val="000B4A03"/>
    <w:rsid w:val="000E4018"/>
    <w:rsid w:val="000E73B9"/>
    <w:rsid w:val="00112A50"/>
    <w:rsid w:val="00185AF2"/>
    <w:rsid w:val="001A7F36"/>
    <w:rsid w:val="001C07B1"/>
    <w:rsid w:val="001D260F"/>
    <w:rsid w:val="002132ED"/>
    <w:rsid w:val="002233EC"/>
    <w:rsid w:val="00272A16"/>
    <w:rsid w:val="00272CF3"/>
    <w:rsid w:val="00273051"/>
    <w:rsid w:val="00273B84"/>
    <w:rsid w:val="0027447F"/>
    <w:rsid w:val="002B1054"/>
    <w:rsid w:val="002E1583"/>
    <w:rsid w:val="00320E9F"/>
    <w:rsid w:val="003327CA"/>
    <w:rsid w:val="00375BFF"/>
    <w:rsid w:val="003A7A32"/>
    <w:rsid w:val="004219C7"/>
    <w:rsid w:val="004309B4"/>
    <w:rsid w:val="0043226E"/>
    <w:rsid w:val="00467956"/>
    <w:rsid w:val="004A3E61"/>
    <w:rsid w:val="004A7352"/>
    <w:rsid w:val="004E5C6F"/>
    <w:rsid w:val="004F72DE"/>
    <w:rsid w:val="004F7CDD"/>
    <w:rsid w:val="005716EC"/>
    <w:rsid w:val="005770DA"/>
    <w:rsid w:val="00593423"/>
    <w:rsid w:val="005D5EFF"/>
    <w:rsid w:val="005F2C3B"/>
    <w:rsid w:val="00631549"/>
    <w:rsid w:val="00636AB2"/>
    <w:rsid w:val="006546FD"/>
    <w:rsid w:val="006774CE"/>
    <w:rsid w:val="00691B9D"/>
    <w:rsid w:val="006A0D27"/>
    <w:rsid w:val="006A3ADD"/>
    <w:rsid w:val="006C70FE"/>
    <w:rsid w:val="006D626A"/>
    <w:rsid w:val="006F1FE5"/>
    <w:rsid w:val="007254EC"/>
    <w:rsid w:val="00742BBC"/>
    <w:rsid w:val="00751AD8"/>
    <w:rsid w:val="00784DEA"/>
    <w:rsid w:val="00793CF3"/>
    <w:rsid w:val="008230B7"/>
    <w:rsid w:val="0084563C"/>
    <w:rsid w:val="00880C47"/>
    <w:rsid w:val="008B2A8E"/>
    <w:rsid w:val="008B657D"/>
    <w:rsid w:val="008D1514"/>
    <w:rsid w:val="008F7FEC"/>
    <w:rsid w:val="009020DA"/>
    <w:rsid w:val="00922419"/>
    <w:rsid w:val="00925849"/>
    <w:rsid w:val="009410C3"/>
    <w:rsid w:val="009740A2"/>
    <w:rsid w:val="00975931"/>
    <w:rsid w:val="009C3757"/>
    <w:rsid w:val="009E278F"/>
    <w:rsid w:val="00A82B97"/>
    <w:rsid w:val="00A95F1D"/>
    <w:rsid w:val="00A97642"/>
    <w:rsid w:val="00AC060E"/>
    <w:rsid w:val="00AE424B"/>
    <w:rsid w:val="00AF4B1C"/>
    <w:rsid w:val="00B0308C"/>
    <w:rsid w:val="00B12535"/>
    <w:rsid w:val="00B56C7B"/>
    <w:rsid w:val="00B70BEF"/>
    <w:rsid w:val="00BA220D"/>
    <w:rsid w:val="00C11EB2"/>
    <w:rsid w:val="00C26E4F"/>
    <w:rsid w:val="00CA0BBC"/>
    <w:rsid w:val="00CA3214"/>
    <w:rsid w:val="00CA65BD"/>
    <w:rsid w:val="00CD062F"/>
    <w:rsid w:val="00CF39F4"/>
    <w:rsid w:val="00D05AB6"/>
    <w:rsid w:val="00D254A4"/>
    <w:rsid w:val="00D2665F"/>
    <w:rsid w:val="00D35BEB"/>
    <w:rsid w:val="00D664BB"/>
    <w:rsid w:val="00D928D4"/>
    <w:rsid w:val="00DE35FC"/>
    <w:rsid w:val="00E60BC8"/>
    <w:rsid w:val="00E75E18"/>
    <w:rsid w:val="00E94973"/>
    <w:rsid w:val="00E95B04"/>
    <w:rsid w:val="00EC4082"/>
    <w:rsid w:val="00ED3DED"/>
    <w:rsid w:val="00EE42E3"/>
    <w:rsid w:val="00F43803"/>
    <w:rsid w:val="00F45912"/>
    <w:rsid w:val="00F514B8"/>
    <w:rsid w:val="00F575EF"/>
    <w:rsid w:val="00F62A7D"/>
    <w:rsid w:val="00F710BF"/>
    <w:rsid w:val="00F87171"/>
    <w:rsid w:val="00FA6DBC"/>
    <w:rsid w:val="00FC6932"/>
    <w:rsid w:val="00FD6DD0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D4A253"/>
  <w15:docId w15:val="{DAA5B4DD-B171-4D37-8F8A-1DE387F1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5E0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327C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7A32"/>
  </w:style>
  <w:style w:type="paragraph" w:styleId="Voettekst">
    <w:name w:val="footer"/>
    <w:basedOn w:val="Standaard"/>
    <w:link w:val="VoettekstChar"/>
    <w:uiPriority w:val="99"/>
    <w:unhideWhenUsed/>
    <w:rsid w:val="003A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7A32"/>
  </w:style>
  <w:style w:type="character" w:styleId="Hyperlink">
    <w:name w:val="Hyperlink"/>
    <w:basedOn w:val="Standaardalinea-lettertype"/>
    <w:uiPriority w:val="99"/>
    <w:unhideWhenUsed/>
    <w:rsid w:val="00F62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m.konings@summacolleg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751E.20B7C7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FEEC-BDF9-4481-AA4E-24200A68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Bogaerts - Vaessen, Angelique</dc:creator>
  <cp:lastModifiedBy>Konings, Cor</cp:lastModifiedBy>
  <cp:revision>3</cp:revision>
  <cp:lastPrinted>2014-12-05T13:19:00Z</cp:lastPrinted>
  <dcterms:created xsi:type="dcterms:W3CDTF">2018-01-28T08:40:00Z</dcterms:created>
  <dcterms:modified xsi:type="dcterms:W3CDTF">2018-01-28T08:46:00Z</dcterms:modified>
</cp:coreProperties>
</file>